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5C2B" w14:textId="632C655E" w:rsidR="00B3586E" w:rsidRDefault="0072094A" w:rsidP="00C80EA6">
      <w:pPr>
        <w:pStyle w:val="Kop2"/>
      </w:pPr>
      <w:r>
        <w:t xml:space="preserve">Casus 1: </w:t>
      </w:r>
      <w:r w:rsidR="00301AA5">
        <w:t xml:space="preserve">Het Hightech </w:t>
      </w:r>
      <w:proofErr w:type="spellStart"/>
      <w:r w:rsidR="00301AA5">
        <w:t>experience</w:t>
      </w:r>
      <w:proofErr w:type="spellEnd"/>
      <w:r w:rsidR="00301AA5">
        <w:t xml:space="preserve"> </w:t>
      </w:r>
      <w:proofErr w:type="spellStart"/>
      <w:r w:rsidR="00301AA5">
        <w:t>cent</w:t>
      </w:r>
      <w:r w:rsidR="00F916C8">
        <w:t>re</w:t>
      </w:r>
      <w:proofErr w:type="spellEnd"/>
    </w:p>
    <w:p w14:paraId="29A9EDB0" w14:textId="1F23F83C" w:rsidR="00F916C8" w:rsidRDefault="00F916C8" w:rsidP="00F916C8">
      <w:r>
        <w:t>AAE is een bedrijf dat gevestigd is in Helmond</w:t>
      </w:r>
      <w:r w:rsidR="00DB4292">
        <w:t xml:space="preserve">. AAE beschikt momenteel over twee verschillende locaties (een paar honderd meter van elkaar af). </w:t>
      </w:r>
      <w:r w:rsidR="007B0E9C">
        <w:t>Op dit moment werken er 400 tot 450 mensen bij AAE. Het bedrijf heeft voor de komende jaren de ambitie om te groeien</w:t>
      </w:r>
      <w:r w:rsidR="00C80EA6">
        <w:t xml:space="preserve"> naar zo’n 1000 werknemers. AAE is hiervoor op dit moment dan ook volop bezig met het ontwikkelen van een gloednieuw hightech bedrijfspand. </w:t>
      </w:r>
    </w:p>
    <w:p w14:paraId="30E011EF" w14:textId="263CA4C6" w:rsidR="00C80EA6" w:rsidRDefault="00C80EA6" w:rsidP="00F916C8">
      <w:r>
        <w:t xml:space="preserve">Bij AAE krijgen wij vaak bezoek van o.a. klanten, bedrijven of scholen. Vaak is de ontvangst plek verschillend en niet zo technisch aangekleed. </w:t>
      </w:r>
    </w:p>
    <w:p w14:paraId="7F8A0430" w14:textId="3CBB2733" w:rsidR="00C80EA6" w:rsidRDefault="00C80EA6" w:rsidP="00F916C8">
      <w:r w:rsidRPr="00C80EA6">
        <w:rPr>
          <w:b/>
          <w:bCs/>
          <w:i/>
          <w:iCs/>
          <w:u w:val="single"/>
        </w:rPr>
        <w:t>Onze opdracht voor jullie is</w:t>
      </w:r>
      <w:r>
        <w:t xml:space="preserve">: ontwerp een </w:t>
      </w:r>
      <w:proofErr w:type="spellStart"/>
      <w:r>
        <w:t>experience</w:t>
      </w:r>
      <w:proofErr w:type="spellEnd"/>
      <w:r>
        <w:t xml:space="preserve"> </w:t>
      </w:r>
      <w:proofErr w:type="spellStart"/>
      <w:r>
        <w:t>centre</w:t>
      </w:r>
      <w:proofErr w:type="spellEnd"/>
      <w:r>
        <w:t xml:space="preserve"> voor in de nieuwbouw van AAE waar wij klanten, bedrijven of scholen kunnen ontvangen. </w:t>
      </w:r>
    </w:p>
    <w:p w14:paraId="1EDC5C33" w14:textId="06C9E127" w:rsidR="00C80EA6" w:rsidRDefault="00C80EA6" w:rsidP="00C80EA6"/>
    <w:p w14:paraId="09CF59BB" w14:textId="786AF794" w:rsidR="00C80EA6" w:rsidRDefault="00C80EA6" w:rsidP="00C80EA6">
      <w:pPr>
        <w:pStyle w:val="Kop2"/>
      </w:pPr>
      <w:r>
        <w:t>Casus 2: Machine voor techniekpromotie</w:t>
      </w:r>
    </w:p>
    <w:p w14:paraId="3AA8EF6A" w14:textId="72DBB6DA" w:rsidR="00C80EA6" w:rsidRDefault="00C80EA6" w:rsidP="00C80EA6">
      <w:r>
        <w:t>Bij AAE staat het onderdeel techniekpromotie hoog in het vaandel. Onder techniekpromotie verstaan wij: het enthousiasmeren van leerlingen en studenten vanaf het basisonderwijs tot en met het WO over de technische sector en AAE. Wij</w:t>
      </w:r>
      <w:r w:rsidR="003F4B55">
        <w:t xml:space="preserve"> staan dan ook vaak op verschillende open dagen, beroepenmarkten etc. Vaak nemen wij naar dit soort dagen een eigen ontwikkelde machine mee. Hiermee willen we een stukje AAE aan scholieren/studenten laten zien. </w:t>
      </w:r>
    </w:p>
    <w:p w14:paraId="7202B58A" w14:textId="06B9B9F5" w:rsidR="003F4B55" w:rsidRDefault="003F4B55" w:rsidP="00C80EA6">
      <w:r w:rsidRPr="003F4B55">
        <w:rPr>
          <w:b/>
          <w:bCs/>
          <w:i/>
          <w:iCs/>
          <w:u w:val="single"/>
        </w:rPr>
        <w:t>Onze opdracht voor jullie is</w:t>
      </w:r>
      <w:r>
        <w:t>: ontwikkel een machine die wij mee kunnen nemen naar demonstraties en scholen.</w:t>
      </w:r>
    </w:p>
    <w:p w14:paraId="1E1F9631" w14:textId="77777777" w:rsidR="003F4B55" w:rsidRDefault="003F4B55" w:rsidP="00C80EA6"/>
    <w:p w14:paraId="3796EBE3" w14:textId="50D48CDA" w:rsidR="003F4B55" w:rsidRDefault="003F4B55" w:rsidP="003F4B55">
      <w:pPr>
        <w:pStyle w:val="Kop2"/>
      </w:pPr>
      <w:r>
        <w:t xml:space="preserve">Casus 3: Hightech </w:t>
      </w:r>
      <w:r w:rsidR="00CD7046">
        <w:t>bouwpakket</w:t>
      </w:r>
    </w:p>
    <w:p w14:paraId="7D390E2F" w14:textId="6483AB10" w:rsidR="00CD7046" w:rsidRDefault="00CD7046" w:rsidP="00CD7046">
      <w:r>
        <w:t xml:space="preserve">Binnen AAE werken wij nauw samen met stichting Hightech Helmond – de Peel. Samen met hen ondernemen wij diverse activiteiten rondom scholen om zo de jeugd kennis te laten maken met techniek. Eén activiteit hiervan is het gebruik van leskisten. </w:t>
      </w:r>
      <w:r w:rsidR="00563FA3">
        <w:t xml:space="preserve">Met een </w:t>
      </w:r>
      <w:proofErr w:type="spellStart"/>
      <w:r w:rsidR="00563FA3">
        <w:t>leskist</w:t>
      </w:r>
      <w:proofErr w:type="spellEnd"/>
      <w:r w:rsidR="00563FA3">
        <w:t xml:space="preserve"> kunnen basisschool leerlingen aan de slag met een bouwpakket dat gerelateerd is aan een bedrijf. Zo maken zij op een laagdrempelige manier kennis met AAE en de werkzaamheden van het bedrijf.</w:t>
      </w:r>
    </w:p>
    <w:p w14:paraId="2A466360" w14:textId="3FDDC514" w:rsidR="00563FA3" w:rsidRDefault="00563FA3" w:rsidP="00CD7046">
      <w:r w:rsidRPr="00563FA3">
        <w:rPr>
          <w:b/>
          <w:bCs/>
          <w:i/>
          <w:iCs/>
          <w:u w:val="single"/>
        </w:rPr>
        <w:t>Onze opdracht voor jullie is</w:t>
      </w:r>
      <w:r>
        <w:t xml:space="preserve">: ontwikkel en stel een bouwpakket samen dat gerelateerd is aan AAE en gebruikt kan worden door basisschool leerlingen om zo op een laagdrempelige manier kennis te maken met AAE. </w:t>
      </w:r>
    </w:p>
    <w:p w14:paraId="0DED5DA2" w14:textId="36F6D281" w:rsidR="00563FA3" w:rsidRPr="00563FA3" w:rsidRDefault="00563FA3" w:rsidP="00563FA3">
      <w:pPr>
        <w:shd w:val="clear" w:color="auto" w:fill="FFFFFF"/>
        <w:spacing w:after="0" w:line="240" w:lineRule="auto"/>
        <w:rPr>
          <w:rFonts w:ascii="Calibri" w:eastAsia="Times New Roman" w:hAnsi="Calibri" w:cs="Calibri"/>
          <w:color w:val="242424"/>
          <w:lang w:eastAsia="nl-NL"/>
        </w:rPr>
      </w:pPr>
      <w:r>
        <w:rPr>
          <w:rFonts w:ascii="Calibri" w:eastAsia="Times New Roman" w:hAnsi="Calibri" w:cs="Calibri"/>
          <w:color w:val="242424"/>
          <w:bdr w:val="none" w:sz="0" w:space="0" w:color="auto" w:frame="1"/>
          <w:lang w:eastAsia="nl-NL"/>
        </w:rPr>
        <w:t>Bijv</w:t>
      </w:r>
      <w:r w:rsidRPr="00563FA3">
        <w:rPr>
          <w:rFonts w:ascii="Calibri" w:eastAsia="Times New Roman" w:hAnsi="Calibri" w:cs="Calibri"/>
          <w:color w:val="242424"/>
          <w:bdr w:val="none" w:sz="0" w:space="0" w:color="auto" w:frame="1"/>
          <w:lang w:eastAsia="nl-NL"/>
        </w:rPr>
        <w:t>oorbeeld</w:t>
      </w:r>
      <w:r>
        <w:rPr>
          <w:rFonts w:ascii="Calibri" w:eastAsia="Times New Roman" w:hAnsi="Calibri" w:cs="Calibri"/>
          <w:color w:val="242424"/>
          <w:bdr w:val="none" w:sz="0" w:space="0" w:color="auto" w:frame="1"/>
          <w:lang w:eastAsia="nl-NL"/>
        </w:rPr>
        <w:t xml:space="preserve"> een</w:t>
      </w:r>
      <w:r w:rsidRPr="00563FA3">
        <w:rPr>
          <w:rFonts w:ascii="Calibri" w:eastAsia="Times New Roman" w:hAnsi="Calibri" w:cs="Calibri"/>
          <w:color w:val="242424"/>
          <w:bdr w:val="none" w:sz="0" w:space="0" w:color="auto" w:frame="1"/>
          <w:lang w:eastAsia="nl-NL"/>
        </w:rPr>
        <w:t xml:space="preserve"> vogelhuisje of Sol Expert 36500 Zaklamp Bouwpakket of bouwpakket huisje met zonnepaneel. Van a tot z. dus van productie tot uitvoering. High </w:t>
      </w:r>
      <w:proofErr w:type="spellStart"/>
      <w:r w:rsidRPr="00563FA3">
        <w:rPr>
          <w:rFonts w:ascii="Calibri" w:eastAsia="Times New Roman" w:hAnsi="Calibri" w:cs="Calibri"/>
          <w:color w:val="242424"/>
          <w:bdr w:val="none" w:sz="0" w:space="0" w:color="auto" w:frame="1"/>
          <w:lang w:eastAsia="nl-NL"/>
        </w:rPr>
        <w:t>tech</w:t>
      </w:r>
      <w:proofErr w:type="spellEnd"/>
      <w:r w:rsidRPr="00563FA3">
        <w:rPr>
          <w:rFonts w:ascii="Calibri" w:eastAsia="Times New Roman" w:hAnsi="Calibri" w:cs="Calibri"/>
          <w:color w:val="242424"/>
          <w:bdr w:val="none" w:sz="0" w:space="0" w:color="auto" w:frame="1"/>
          <w:lang w:eastAsia="nl-NL"/>
        </w:rPr>
        <w:t xml:space="preserve"> design, Bewegen, 5 volt voeding (telefoon oplader) </w:t>
      </w:r>
      <w:r>
        <w:rPr>
          <w:rFonts w:ascii="Calibri" w:eastAsia="Times New Roman" w:hAnsi="Calibri" w:cs="Calibri"/>
          <w:color w:val="242424"/>
          <w:bdr w:val="none" w:sz="0" w:space="0" w:color="auto" w:frame="1"/>
          <w:lang w:eastAsia="nl-NL"/>
        </w:rPr>
        <w:t>b</w:t>
      </w:r>
      <w:r w:rsidRPr="00563FA3">
        <w:rPr>
          <w:rFonts w:ascii="Calibri" w:eastAsia="Times New Roman" w:hAnsi="Calibri" w:cs="Calibri"/>
          <w:color w:val="242424"/>
          <w:bdr w:val="none" w:sz="0" w:space="0" w:color="auto" w:frame="1"/>
          <w:lang w:eastAsia="nl-NL"/>
        </w:rPr>
        <w:t xml:space="preserve">atterij, </w:t>
      </w:r>
      <w:r>
        <w:rPr>
          <w:rFonts w:ascii="Calibri" w:eastAsia="Times New Roman" w:hAnsi="Calibri" w:cs="Calibri"/>
          <w:color w:val="242424"/>
          <w:bdr w:val="none" w:sz="0" w:space="0" w:color="auto" w:frame="1"/>
          <w:lang w:eastAsia="nl-NL"/>
        </w:rPr>
        <w:t>z</w:t>
      </w:r>
      <w:r w:rsidRPr="00563FA3">
        <w:rPr>
          <w:rFonts w:ascii="Calibri" w:eastAsia="Times New Roman" w:hAnsi="Calibri" w:cs="Calibri"/>
          <w:color w:val="242424"/>
          <w:bdr w:val="none" w:sz="0" w:space="0" w:color="auto" w:frame="1"/>
          <w:lang w:eastAsia="nl-NL"/>
        </w:rPr>
        <w:t>onnepaneeltje.</w:t>
      </w:r>
      <w:r>
        <w:rPr>
          <w:rFonts w:ascii="Calibri" w:eastAsia="Times New Roman" w:hAnsi="Calibri" w:cs="Calibri"/>
          <w:color w:val="242424"/>
          <w:lang w:eastAsia="nl-NL"/>
        </w:rPr>
        <w:t xml:space="preserve"> </w:t>
      </w:r>
      <w:r w:rsidRPr="00563FA3">
        <w:rPr>
          <w:rFonts w:ascii="Calibri" w:eastAsia="Times New Roman" w:hAnsi="Calibri" w:cs="Calibri"/>
          <w:color w:val="242424"/>
          <w:bdr w:val="none" w:sz="0" w:space="0" w:color="auto" w:frame="1"/>
          <w:lang w:eastAsia="nl-NL"/>
        </w:rPr>
        <w:t>Hier kan echt van alles voor bedacht worden.</w:t>
      </w:r>
    </w:p>
    <w:p w14:paraId="4A57F4F3" w14:textId="27A8E868" w:rsidR="00563FA3" w:rsidRPr="00CD7046" w:rsidRDefault="00563FA3" w:rsidP="00CD7046"/>
    <w:sectPr w:rsidR="00563FA3" w:rsidRPr="00CD7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417D7"/>
    <w:multiLevelType w:val="multilevel"/>
    <w:tmpl w:val="A24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22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4A"/>
    <w:rsid w:val="00301AA5"/>
    <w:rsid w:val="003F4B55"/>
    <w:rsid w:val="00563FA3"/>
    <w:rsid w:val="0072094A"/>
    <w:rsid w:val="007B0E9C"/>
    <w:rsid w:val="00B3586E"/>
    <w:rsid w:val="00C80EA6"/>
    <w:rsid w:val="00CD7046"/>
    <w:rsid w:val="00DB4292"/>
    <w:rsid w:val="00F91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D25"/>
  <w15:chartTrackingRefBased/>
  <w15:docId w15:val="{B248E2A9-97D8-4B37-9737-A615BE0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09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80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094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80EA6"/>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563F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353</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AAE B.V.</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van Aerle</dc:creator>
  <cp:keywords/>
  <dc:description/>
  <cp:lastModifiedBy>Ryan van Aerle</cp:lastModifiedBy>
  <cp:revision>1</cp:revision>
  <dcterms:created xsi:type="dcterms:W3CDTF">2022-11-07T11:05:00Z</dcterms:created>
  <dcterms:modified xsi:type="dcterms:W3CDTF">2022-11-07T13:04:00Z</dcterms:modified>
</cp:coreProperties>
</file>